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b5046816544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74f0fa3f7852411a"/>
      <w:footerReference xmlns:r="http://schemas.openxmlformats.org/officeDocument/2006/relationships" w:type="default" r:id="Rabdf96806a07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0fa3f7852411a" /><Relationship Type="http://schemas.openxmlformats.org/officeDocument/2006/relationships/footer" Target="/word/footer1.xml" Id="Rabdf96806a074db3" /></Relationships>
</file>