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f7b92c005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7efb45e02a2f4435"/>
      <w:footerReference xmlns:r="http://schemas.openxmlformats.org/officeDocument/2006/relationships" w:type="default" r:id="R4792063064d3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b45e02a2f4435" /><Relationship Type="http://schemas.openxmlformats.org/officeDocument/2006/relationships/footer" Target="/word/footer1.xml" Id="R4792063064d343dd" /></Relationships>
</file>