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e0ac1b1814f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cd88faaca6364e3e"/>
      <w:footerReference xmlns:r="http://schemas.openxmlformats.org/officeDocument/2006/relationships" w:type="default" r:id="Ref087c4e961a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88faaca6364e3e" /><Relationship Type="http://schemas.openxmlformats.org/officeDocument/2006/relationships/footer" Target="/word/footer1.xml" Id="Ref087c4e961a4e2f" /></Relationships>
</file>