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eeb728072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ee29caa2ecb54bc7"/>
      <w:footerReference xmlns:r="http://schemas.openxmlformats.org/officeDocument/2006/relationships" w:type="default" r:id="R147fc64ccf35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9caa2ecb54bc7" /><Relationship Type="http://schemas.openxmlformats.org/officeDocument/2006/relationships/footer" Target="/word/footer1.xml" Id="R147fc64ccf354b9c" /></Relationships>
</file>