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b226565534f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1dcf31a99591432f"/>
      <w:footerReference xmlns:r="http://schemas.openxmlformats.org/officeDocument/2006/relationships" w:type="default" r:id="R3aeb58aa27ab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f31a99591432f" /><Relationship Type="http://schemas.openxmlformats.org/officeDocument/2006/relationships/footer" Target="/word/footer1.xml" Id="R3aeb58aa27ab4b86" /></Relationships>
</file>