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eb885315f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bdfa21748ad14177"/>
      <w:footerReference xmlns:r="http://schemas.openxmlformats.org/officeDocument/2006/relationships" w:type="default" r:id="R8d3b8cc8535a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a21748ad14177" /><Relationship Type="http://schemas.openxmlformats.org/officeDocument/2006/relationships/footer" Target="/word/footer1.xml" Id="R8d3b8cc8535a46fc" /></Relationships>
</file>