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f970ba5694c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FUNNY BONE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FUNNY BONE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f7b9b258904f92"/>
      <w:footerReference xmlns:r="http://schemas.openxmlformats.org/officeDocument/2006/relationships" w:type="default" r:id="Raf981093c5f0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FUNNY BONE HOLDING AS   ·   Org.nr 918 322 639   ·   c/o 657 Office Space, Fredensborgveien 22G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FUNNY BONE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f7b9b258904f92" /><Relationship Type="http://schemas.openxmlformats.org/officeDocument/2006/relationships/footer" Target="/word/footer1.xml" Id="Raf981093c5f0402c" /></Relationships>
</file>