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d7b51bebd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 VEI AS</w:t>
      </w:r>
    </w:p>
    <w:sectPr>
      <w:headerReference xmlns:r="http://schemas.openxmlformats.org/officeDocument/2006/relationships" w:type="default" r:id="Rd0878dca391e4f85"/>
      <w:footerReference xmlns:r="http://schemas.openxmlformats.org/officeDocument/2006/relationships" w:type="default" r:id="Red0db992370b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78dca391e4f85" /><Relationship Type="http://schemas.openxmlformats.org/officeDocument/2006/relationships/footer" Target="/word/footer1.xml" Id="Red0db992370b4631" /></Relationships>
</file>