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b966870a1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40fc432754cf6"/>
      <w:footerReference xmlns:r="http://schemas.openxmlformats.org/officeDocument/2006/relationships" w:type="default" r:id="R669c7e84f5a0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HAUGSNES EIENDOM AS   ·   Org.nr 917 877 181   ·   Havnegata 27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40fc432754cf6" /><Relationship Type="http://schemas.openxmlformats.org/officeDocument/2006/relationships/footer" Target="/word/footer1.xml" Id="R669c7e84f5a046dd" /></Relationships>
</file>