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2a77c28ef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1d90a31d74799"/>
      <w:footerReference xmlns:r="http://schemas.openxmlformats.org/officeDocument/2006/relationships" w:type="default" r:id="R8065a0901938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1d90a31d74799" /><Relationship Type="http://schemas.openxmlformats.org/officeDocument/2006/relationships/footer" Target="/word/footer1.xml" Id="R8065a09019384248" /></Relationships>
</file>