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02f06c174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3a683652f8094e64"/>
      <w:footerReference xmlns:r="http://schemas.openxmlformats.org/officeDocument/2006/relationships" w:type="default" r:id="Raaa472464cba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83652f8094e64" /><Relationship Type="http://schemas.openxmlformats.org/officeDocument/2006/relationships/footer" Target="/word/footer1.xml" Id="Raaa472464cba4420" /></Relationships>
</file>