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b6bd21828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9381bedde86f479f"/>
      <w:footerReference xmlns:r="http://schemas.openxmlformats.org/officeDocument/2006/relationships" w:type="default" r:id="Rf18fcfcf9ff3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1bedde86f479f" /><Relationship Type="http://schemas.openxmlformats.org/officeDocument/2006/relationships/footer" Target="/word/footer1.xml" Id="Rf18fcfcf9ff34361" /></Relationships>
</file>