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9d671556e44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KINGS-BAY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a6892a0915344327"/>
      <w:footerReference xmlns:r="http://schemas.openxmlformats.org/officeDocument/2006/relationships" w:type="default" r:id="Rbc9a495f88fc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92a0915344327" /><Relationship Type="http://schemas.openxmlformats.org/officeDocument/2006/relationships/footer" Target="/word/footer1.xml" Id="Rbc9a495f88fc4907" /></Relationships>
</file>