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9dac64928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RÆDERGÅRD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RÆDERGÅRD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9d6fd1b4e40b1"/>
      <w:footerReference xmlns:r="http://schemas.openxmlformats.org/officeDocument/2006/relationships" w:type="default" r:id="Rfecd24731c9a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RÆDERGÅRD HOLDING AS   ·   Org.nr 917 570 949   ·   Industrigata 5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RÆDERGÅRD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9d6fd1b4e40b1" /><Relationship Type="http://schemas.openxmlformats.org/officeDocument/2006/relationships/footer" Target="/word/footer1.xml" Id="Rfecd24731c9a44b4" /></Relationships>
</file>