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18fa6be6b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a3e5671b34abc"/>
      <w:footerReference xmlns:r="http://schemas.openxmlformats.org/officeDocument/2006/relationships" w:type="default" r:id="R9d1285b6aae0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a3e5671b34abc" /><Relationship Type="http://schemas.openxmlformats.org/officeDocument/2006/relationships/footer" Target="/word/footer1.xml" Id="R9d1285b6aae04f25" /></Relationships>
</file>