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cecdaa430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0167ddc094e68"/>
      <w:footerReference xmlns:r="http://schemas.openxmlformats.org/officeDocument/2006/relationships" w:type="default" r:id="R3d2c3e12be9f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0167ddc094e68" /><Relationship Type="http://schemas.openxmlformats.org/officeDocument/2006/relationships/footer" Target="/word/footer1.xml" Id="R3d2c3e12be9f4856" /></Relationships>
</file>