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0ee48a19e04a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T/C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2.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T/C INVEST AS</w:t>
      </w:r>
    </w:p>
    <w:sectPr>
      <w:headerReference xmlns:r="http://schemas.openxmlformats.org/officeDocument/2006/relationships" w:type="default" r:id="Rc1fd5d637966421a"/>
      <w:footerReference xmlns:r="http://schemas.openxmlformats.org/officeDocument/2006/relationships" w:type="default" r:id="R85ae9cd1207d42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T/C INVEST AS   ·   Org.nr 916 976 216   ·   Strandgata 94   ·   5528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T/C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fd5d637966421a" /><Relationship Type="http://schemas.openxmlformats.org/officeDocument/2006/relationships/footer" Target="/word/footer1.xml" Id="R85ae9cd1207d424a" /></Relationships>
</file>