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205d4bfe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e37c34b2249c1"/>
      <w:footerReference xmlns:r="http://schemas.openxmlformats.org/officeDocument/2006/relationships" w:type="default" r:id="R4cbafc7572ab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e37c34b2249c1" /><Relationship Type="http://schemas.openxmlformats.org/officeDocument/2006/relationships/footer" Target="/word/footer1.xml" Id="R4cbafc7572ab44bb" /></Relationships>
</file>