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ae787845b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4c2829e584c99"/>
      <w:footerReference xmlns:r="http://schemas.openxmlformats.org/officeDocument/2006/relationships" w:type="default" r:id="Rb42ad115b353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4c2829e584c99" /><Relationship Type="http://schemas.openxmlformats.org/officeDocument/2006/relationships/footer" Target="/word/footer1.xml" Id="Rb42ad115b3534c4d" /></Relationships>
</file>