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a881d9659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a996e49934916"/>
      <w:footerReference xmlns:r="http://schemas.openxmlformats.org/officeDocument/2006/relationships" w:type="default" r:id="Rff257081b376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a996e49934916" /><Relationship Type="http://schemas.openxmlformats.org/officeDocument/2006/relationships/footer" Target="/word/footer1.xml" Id="Rff257081b3764aa8" /></Relationships>
</file>