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fc51dfe574c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eed5f18dcc49b6"/>
      <w:footerReference xmlns:r="http://schemas.openxmlformats.org/officeDocument/2006/relationships" w:type="default" r:id="R909f914ab0d0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ed5f18dcc49b6" /><Relationship Type="http://schemas.openxmlformats.org/officeDocument/2006/relationships/footer" Target="/word/footer1.xml" Id="R909f914ab0d042c1" /></Relationships>
</file>