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b810ac6e04c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Svorkmo,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OMTS HOLDING AS</w:t>
      </w:r>
    </w:p>
    <w:sectPr>
      <w:headerReference xmlns:r="http://schemas.openxmlformats.org/officeDocument/2006/relationships" w:type="default" r:id="R027fab83b7784779"/>
      <w:footerReference xmlns:r="http://schemas.openxmlformats.org/officeDocument/2006/relationships" w:type="default" r:id="Rb642f74c74e6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fab83b7784779" /><Relationship Type="http://schemas.openxmlformats.org/officeDocument/2006/relationships/footer" Target="/word/footer1.xml" Id="Rb642f74c74e64103" /></Relationships>
</file>