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18bcad1fc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027889edd47d1"/>
      <w:footerReference xmlns:r="http://schemas.openxmlformats.org/officeDocument/2006/relationships" w:type="default" r:id="Re763413aaed8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027889edd47d1" /><Relationship Type="http://schemas.openxmlformats.org/officeDocument/2006/relationships/footer" Target="/word/footer1.xml" Id="Re763413aaed845d2" /></Relationships>
</file>