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4606fdd24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4fb57ba4a81a4340"/>
      <w:footerReference xmlns:r="http://schemas.openxmlformats.org/officeDocument/2006/relationships" w:type="default" r:id="R58062f4c66f5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57ba4a81a4340" /><Relationship Type="http://schemas.openxmlformats.org/officeDocument/2006/relationships/footer" Target="/word/footer1.xml" Id="R58062f4c66f54160" /></Relationships>
</file>