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427db767a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7a537c73ade64ca9"/>
      <w:footerReference xmlns:r="http://schemas.openxmlformats.org/officeDocument/2006/relationships" w:type="default" r:id="R6944cb75ba1f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37c73ade64ca9" /><Relationship Type="http://schemas.openxmlformats.org/officeDocument/2006/relationships/footer" Target="/word/footer1.xml" Id="R6944cb75ba1f4a65" /></Relationships>
</file>