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92763c6db42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SONIRO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dde9a8aa4bf745a7"/>
      <w:footerReference xmlns:r="http://schemas.openxmlformats.org/officeDocument/2006/relationships" w:type="default" r:id="R3886274d63e8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9a8aa4bf745a7" /><Relationship Type="http://schemas.openxmlformats.org/officeDocument/2006/relationships/footer" Target="/word/footer1.xml" Id="R3886274d63e84be4" /></Relationships>
</file>