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37cfe2bec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ba5a959d14fc6"/>
      <w:footerReference xmlns:r="http://schemas.openxmlformats.org/officeDocument/2006/relationships" w:type="default" r:id="R809d4edb5a3b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ba5a959d14fc6" /><Relationship Type="http://schemas.openxmlformats.org/officeDocument/2006/relationships/footer" Target="/word/footer1.xml" Id="R809d4edb5a3b4f96" /></Relationships>
</file>