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b2109387d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d0de74645af24d03"/>
      <w:footerReference xmlns:r="http://schemas.openxmlformats.org/officeDocument/2006/relationships" w:type="default" r:id="Rf94df2816030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e74645af24d03" /><Relationship Type="http://schemas.openxmlformats.org/officeDocument/2006/relationships/footer" Target="/word/footer1.xml" Id="Rf94df2816030477c" /></Relationships>
</file>