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c98cd109b447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 SKEIME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 SKEIME AS</w:t>
      </w:r>
    </w:p>
    <w:sectPr>
      <w:headerReference xmlns:r="http://schemas.openxmlformats.org/officeDocument/2006/relationships" w:type="default" r:id="R5433a60561d44ac7"/>
      <w:footerReference xmlns:r="http://schemas.openxmlformats.org/officeDocument/2006/relationships" w:type="default" r:id="R7a51a190d60144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3a60561d44ac7" /><Relationship Type="http://schemas.openxmlformats.org/officeDocument/2006/relationships/footer" Target="/word/footer1.xml" Id="R7a51a190d60144fe" /></Relationships>
</file>