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1ab83538443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416270b6e2ca4ebd"/>
      <w:footerReference xmlns:r="http://schemas.openxmlformats.org/officeDocument/2006/relationships" w:type="default" r:id="R9c7e155b9ea3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270b6e2ca4ebd" /><Relationship Type="http://schemas.openxmlformats.org/officeDocument/2006/relationships/footer" Target="/word/footer1.xml" Id="R9c7e155b9ea34d5d" /></Relationships>
</file>