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c7e22026649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ab51f1470743c2"/>
      <w:footerReference xmlns:r="http://schemas.openxmlformats.org/officeDocument/2006/relationships" w:type="default" r:id="R211dccb1dc1e4a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 INVEST AS   ·   Org.nr 915 527 965   ·   Grimseidvegen 162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ab51f1470743c2" /><Relationship Type="http://schemas.openxmlformats.org/officeDocument/2006/relationships/footer" Target="/word/footer1.xml" Id="R211dccb1dc1e4acf" /></Relationships>
</file>