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22c859368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bc51350484c1b"/>
      <w:footerReference xmlns:r="http://schemas.openxmlformats.org/officeDocument/2006/relationships" w:type="default" r:id="Ree61fc64acb4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bc51350484c1b" /><Relationship Type="http://schemas.openxmlformats.org/officeDocument/2006/relationships/footer" Target="/word/footer1.xml" Id="Ree61fc64acb44337" /></Relationships>
</file>