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502627095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ITAKO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ITAKO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508096b46478c"/>
      <w:footerReference xmlns:r="http://schemas.openxmlformats.org/officeDocument/2006/relationships" w:type="default" r:id="R0cc3f28183aa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508096b46478c" /><Relationship Type="http://schemas.openxmlformats.org/officeDocument/2006/relationships/footer" Target="/word/footer1.xml" Id="R0cc3f28183aa456d" /></Relationships>
</file>