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4d102d7e5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HAMRES INTERESSER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HAMRES INTERESSER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76b4377994177"/>
      <w:footerReference xmlns:r="http://schemas.openxmlformats.org/officeDocument/2006/relationships" w:type="default" r:id="R1e8cae9a7669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HAMRES INTERESSER AS   ·   Org.nr 915 348 653   ·   Kirkeveien 17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HAMRES INTERESSER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76b4377994177" /><Relationship Type="http://schemas.openxmlformats.org/officeDocument/2006/relationships/footer" Target="/word/footer1.xml" Id="R1e8cae9a76694d55" /></Relationships>
</file>