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f694ae42541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RG REKNESKAP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65bf5accfb034fe9"/>
      <w:footerReference xmlns:r="http://schemas.openxmlformats.org/officeDocument/2006/relationships" w:type="default" r:id="Rfa41f43d2c8044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f5accfb034fe9" /><Relationship Type="http://schemas.openxmlformats.org/officeDocument/2006/relationships/footer" Target="/word/footer1.xml" Id="Rfa41f43d2c8044c6" /></Relationships>
</file>