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7a9b8616c343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GP-INVEST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GP-INVEST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4133aa01ed49c1"/>
      <w:footerReference xmlns:r="http://schemas.openxmlformats.org/officeDocument/2006/relationships" w:type="default" r:id="R09d209e24f7446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GP-INVEST AS   ·   Org.nr 914 751 624   ·   Heiveien 2A   ·   8402 SORTLAND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4133aa01ed49c1" /><Relationship Type="http://schemas.openxmlformats.org/officeDocument/2006/relationships/footer" Target="/word/footer1.xml" Id="R09d209e24f74469e" /></Relationships>
</file>