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24822c103d48f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AKB II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AKB II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b66b908ba9546e0"/>
      <w:footerReference xmlns:r="http://schemas.openxmlformats.org/officeDocument/2006/relationships" w:type="default" r:id="R21b41027c4ca410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AKB II AS   ·   Org.nr 914 326 613   ·   Haakon VIIs gate 1   ·   0161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AKB II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b66b908ba9546e0" /><Relationship Type="http://schemas.openxmlformats.org/officeDocument/2006/relationships/footer" Target="/word/footer1.xml" Id="R21b41027c4ca4103" /></Relationships>
</file>