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333161e75d41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DET FIKSER VI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Øvrebø,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DET FIKSER VI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2e061e83214258"/>
      <w:footerReference xmlns:r="http://schemas.openxmlformats.org/officeDocument/2006/relationships" w:type="default" r:id="R989f0cf9ef4a4d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FIKSER VI AS   ·   Org.nr 914 091 721   ·   Holtanvegen 6   ·   4715 ØVREBØ   ·   gerd@schlezinger.com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FIKSER 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2e061e83214258" /><Relationship Type="http://schemas.openxmlformats.org/officeDocument/2006/relationships/footer" Target="/word/footer1.xml" Id="R989f0cf9ef4a4d06" /></Relationships>
</file>