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d38122b4f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395e0b69b2e04b67"/>
      <w:footerReference xmlns:r="http://schemas.openxmlformats.org/officeDocument/2006/relationships" w:type="default" r:id="Rf5a34ff3df12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e0b69b2e04b67" /><Relationship Type="http://schemas.openxmlformats.org/officeDocument/2006/relationships/footer" Target="/word/footer1.xml" Id="Rf5a34ff3df12428c" /></Relationships>
</file>