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bc507093784b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Kabelvåg,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LORENTZEN TRADING AS</w:t>
      </w:r>
    </w:p>
    <w:sectPr>
      <w:headerReference xmlns:r="http://schemas.openxmlformats.org/officeDocument/2006/relationships" w:type="default" r:id="R72c8e8281498461f"/>
      <w:footerReference xmlns:r="http://schemas.openxmlformats.org/officeDocument/2006/relationships" w:type="default" r:id="Rb6d2527693c849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c8e8281498461f" /><Relationship Type="http://schemas.openxmlformats.org/officeDocument/2006/relationships/footer" Target="/word/footer1.xml" Id="Rb6d2527693c8498a" /></Relationships>
</file>