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55008b1e94c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8295feccb06f4acc"/>
      <w:footerReference xmlns:r="http://schemas.openxmlformats.org/officeDocument/2006/relationships" w:type="default" r:id="Ra5f1cf8ee41b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95feccb06f4acc" /><Relationship Type="http://schemas.openxmlformats.org/officeDocument/2006/relationships/footer" Target="/word/footer1.xml" Id="Ra5f1cf8ee41b4619" /></Relationships>
</file>