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d21659419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bf6dc82884fcf"/>
      <w:footerReference xmlns:r="http://schemas.openxmlformats.org/officeDocument/2006/relationships" w:type="default" r:id="R3cfbed930fc6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FRIKASA AS   ·   Org.nr 913 784 367   ·   Skådalsveien 12B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bf6dc82884fcf" /><Relationship Type="http://schemas.openxmlformats.org/officeDocument/2006/relationships/footer" Target="/word/footer1.xml" Id="R3cfbed930fc64258" /></Relationships>
</file>