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2a3335141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 LØE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 LØE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6232788ec4f98"/>
      <w:footerReference xmlns:r="http://schemas.openxmlformats.org/officeDocument/2006/relationships" w:type="default" r:id="Rbe05c5a755f1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 LØE AS   ·   Org.nr 913 645 278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 LØE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6232788ec4f98" /><Relationship Type="http://schemas.openxmlformats.org/officeDocument/2006/relationships/footer" Target="/word/footer1.xml" Id="Rbe05c5a755f144d4" /></Relationships>
</file>