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4bacb65fe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GLØD HÅR &amp; VELVÆRE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GLØD HÅR &amp; VELVÆRE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6b2df4b3642b5"/>
      <w:footerReference xmlns:r="http://schemas.openxmlformats.org/officeDocument/2006/relationships" w:type="default" r:id="R5da57d601480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GLØD HÅR &amp; VELVÆRE AS   ·   Org.nr 913 530 365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GLØD HÅR &amp; VELVÆRE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6b2df4b3642b5" /><Relationship Type="http://schemas.openxmlformats.org/officeDocument/2006/relationships/footer" Target="/word/footer1.xml" Id="R5da57d6014804ff4" /></Relationships>
</file>