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8b01749ca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Innhavet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 ENGAN HOLDING AS.</w:t>
      </w:r>
    </w:p>
    <w:sectPr>
      <w:headerReference xmlns:r="http://schemas.openxmlformats.org/officeDocument/2006/relationships" w:type="default" r:id="Rcbf055eefd52410f"/>
      <w:footerReference xmlns:r="http://schemas.openxmlformats.org/officeDocument/2006/relationships" w:type="default" r:id="Rcd3efb1f0597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055eefd52410f" /><Relationship Type="http://schemas.openxmlformats.org/officeDocument/2006/relationships/footer" Target="/word/footer1.xml" Id="Rcd3efb1f05974dcb" /></Relationships>
</file>