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63ec3c0f84b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1131164fccc642df"/>
      <w:footerReference xmlns:r="http://schemas.openxmlformats.org/officeDocument/2006/relationships" w:type="default" r:id="Rfc8b67b3c98d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1164fccc642df" /><Relationship Type="http://schemas.openxmlformats.org/officeDocument/2006/relationships/footer" Target="/word/footer1.xml" Id="Rfc8b67b3c98d4a6a" /></Relationships>
</file>