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875e694c4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1e1d958cf84758"/>
      <w:footerReference xmlns:r="http://schemas.openxmlformats.org/officeDocument/2006/relationships" w:type="default" r:id="R0d7a9a869cee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e1d958cf84758" /><Relationship Type="http://schemas.openxmlformats.org/officeDocument/2006/relationships/footer" Target="/word/footer1.xml" Id="R0d7a9a869cee44fb" /></Relationships>
</file>