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361886a6346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682a5e54c45b2"/>
      <w:footerReference xmlns:r="http://schemas.openxmlformats.org/officeDocument/2006/relationships" w:type="default" r:id="R1c9ecc9079f9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JPO AS   ·   Org.nr 913 064 844   ·   Stamhusveien 20A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682a5e54c45b2" /><Relationship Type="http://schemas.openxmlformats.org/officeDocument/2006/relationships/footer" Target="/word/footer1.xml" Id="R1c9ecc9079f94b1f" /></Relationships>
</file>