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6a805c934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b6949a9356445e7"/>
      <w:footerReference xmlns:r="http://schemas.openxmlformats.org/officeDocument/2006/relationships" w:type="default" r:id="R630ba7c80daf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949a9356445e7" /><Relationship Type="http://schemas.openxmlformats.org/officeDocument/2006/relationships/footer" Target="/word/footer1.xml" Id="R630ba7c80daf4a62" /></Relationships>
</file>