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8cb5237fc48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EL-GENIET AS, org.nr 913 035 607,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05088bb54b144aa8"/>
      <w:footerReference xmlns:r="http://schemas.openxmlformats.org/officeDocument/2006/relationships" w:type="default" r:id="Re097843947dc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88bb54b144aa8" /><Relationship Type="http://schemas.openxmlformats.org/officeDocument/2006/relationships/footer" Target="/word/footer1.xml" Id="Re097843947dc4ae7" /></Relationships>
</file>